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7AC5C" w14:textId="7E9DE1FE" w:rsidR="00E66832" w:rsidRDefault="00E66832" w:rsidP="00D6016B">
      <w:pPr>
        <w:spacing w:before="120" w:after="120" w:line="360" w:lineRule="auto"/>
        <w:rPr>
          <w:rFonts w:ascii="Arial" w:hAnsi="Arial" w:cs="Arial"/>
          <w:sz w:val="16"/>
          <w:szCs w:val="16"/>
        </w:rPr>
      </w:pPr>
      <w:r w:rsidRPr="00E66832">
        <w:rPr>
          <w:rFonts w:ascii="Arial" w:eastAsia="Calibri" w:hAnsi="Arial" w:cs="Arial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309CE903" wp14:editId="1A2BF618">
            <wp:simplePos x="0" y="0"/>
            <wp:positionH relativeFrom="column">
              <wp:posOffset>3025140</wp:posOffset>
            </wp:positionH>
            <wp:positionV relativeFrom="paragraph">
              <wp:posOffset>-114935</wp:posOffset>
            </wp:positionV>
            <wp:extent cx="2194560" cy="469265"/>
            <wp:effectExtent l="0" t="0" r="0" b="6985"/>
            <wp:wrapNone/>
            <wp:docPr id="169984263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6832">
        <w:rPr>
          <w:rFonts w:ascii="Arial" w:eastAsia="Calibri" w:hAnsi="Arial" w:cs="Arial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509EFA7" wp14:editId="0F5F0874">
            <wp:simplePos x="0" y="0"/>
            <wp:positionH relativeFrom="margin">
              <wp:align>left</wp:align>
            </wp:positionH>
            <wp:positionV relativeFrom="paragraph">
              <wp:posOffset>-434975</wp:posOffset>
            </wp:positionV>
            <wp:extent cx="2725420" cy="1036320"/>
            <wp:effectExtent l="0" t="0" r="0" b="0"/>
            <wp:wrapNone/>
            <wp:docPr id="6642767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4FB057" w14:textId="2E2F5000" w:rsidR="00D02DC4" w:rsidRPr="00402242" w:rsidRDefault="00D02DC4" w:rsidP="00D6016B">
      <w:pPr>
        <w:spacing w:before="120" w:after="120" w:line="360" w:lineRule="auto"/>
        <w:rPr>
          <w:rFonts w:ascii="Arial" w:hAnsi="Arial" w:cs="Arial"/>
          <w:sz w:val="16"/>
          <w:szCs w:val="16"/>
        </w:rPr>
      </w:pPr>
    </w:p>
    <w:p w14:paraId="29DE6EF0" w14:textId="1313EDFE" w:rsidR="00D02DC4" w:rsidRDefault="00D02DC4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3AE4CA6" w14:textId="14B435EF" w:rsidR="00E66832" w:rsidRPr="00E66832" w:rsidRDefault="00E66832" w:rsidP="00D6016B">
      <w:pPr>
        <w:spacing w:before="120" w:after="120" w:line="360" w:lineRule="auto"/>
        <w:rPr>
          <w:rFonts w:ascii="Arial" w:hAnsi="Arial" w:cs="Arial"/>
          <w:sz w:val="16"/>
          <w:szCs w:val="16"/>
        </w:rPr>
      </w:pPr>
      <w:r w:rsidRPr="00E66832">
        <w:rPr>
          <w:rFonts w:ascii="Arial" w:hAnsi="Arial" w:cs="Arial"/>
          <w:sz w:val="16"/>
          <w:szCs w:val="16"/>
        </w:rPr>
        <w:t>Dokument dotyczy projektu pn. „Remont głównej sali gimnastycznej w Zespole Szkolno-Przedszkolnym w Białej” w ramach Programu rozwoju infrastruktury sportowej w województwach</w:t>
      </w:r>
    </w:p>
    <w:p w14:paraId="054F9488" w14:textId="3DF96541" w:rsidR="001127A8" w:rsidRPr="00D6016B" w:rsidRDefault="001127A8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6016B">
        <w:rPr>
          <w:rFonts w:ascii="Arial" w:hAnsi="Arial" w:cs="Arial"/>
          <w:b/>
          <w:bCs/>
          <w:sz w:val="24"/>
          <w:szCs w:val="24"/>
        </w:rPr>
        <w:t>GKZP.271.</w:t>
      </w:r>
      <w:r w:rsidR="00E66832">
        <w:rPr>
          <w:rFonts w:ascii="Arial" w:hAnsi="Arial" w:cs="Arial"/>
          <w:b/>
          <w:bCs/>
          <w:sz w:val="24"/>
          <w:szCs w:val="24"/>
        </w:rPr>
        <w:t>3</w:t>
      </w:r>
      <w:r w:rsidR="00EB241F" w:rsidRPr="00D6016B">
        <w:rPr>
          <w:rFonts w:ascii="Arial" w:hAnsi="Arial" w:cs="Arial"/>
          <w:b/>
          <w:bCs/>
          <w:sz w:val="24"/>
          <w:szCs w:val="24"/>
        </w:rPr>
        <w:t>.</w:t>
      </w:r>
      <w:r w:rsidRPr="00D6016B">
        <w:rPr>
          <w:rFonts w:ascii="Arial" w:hAnsi="Arial" w:cs="Arial"/>
          <w:b/>
          <w:bCs/>
          <w:sz w:val="24"/>
          <w:szCs w:val="24"/>
        </w:rPr>
        <w:t>202</w:t>
      </w:r>
      <w:r w:rsidR="00F47A2F">
        <w:rPr>
          <w:rFonts w:ascii="Arial" w:hAnsi="Arial" w:cs="Arial"/>
          <w:b/>
          <w:bCs/>
          <w:sz w:val="24"/>
          <w:szCs w:val="24"/>
        </w:rPr>
        <w:t>6</w:t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  <w:t xml:space="preserve">ZAŁĄCZNIK NR </w:t>
      </w:r>
      <w:r w:rsidR="003F72CA">
        <w:rPr>
          <w:rFonts w:ascii="Arial" w:hAnsi="Arial" w:cs="Arial"/>
          <w:b/>
          <w:bCs/>
          <w:sz w:val="24"/>
          <w:szCs w:val="24"/>
        </w:rPr>
        <w:t>3</w:t>
      </w:r>
      <w:r w:rsidRPr="00D6016B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5BF3539" w14:textId="5C5E9F4D" w:rsidR="001127A8" w:rsidRPr="00D6016B" w:rsidRDefault="001127A8" w:rsidP="00D6016B">
      <w:pPr>
        <w:pStyle w:val="Nagwek2"/>
        <w:spacing w:before="240" w:after="240" w:line="360" w:lineRule="auto"/>
        <w:rPr>
          <w:rFonts w:ascii="Arial" w:hAnsi="Arial" w:cs="Arial"/>
          <w:color w:val="auto"/>
        </w:rPr>
      </w:pPr>
      <w:r w:rsidRPr="00D6016B">
        <w:rPr>
          <w:rFonts w:ascii="Arial" w:hAnsi="Arial" w:cs="Arial"/>
          <w:color w:val="auto"/>
        </w:rPr>
        <w:t>Poniższe oświadczenie składane jest wraz z ofertą</w:t>
      </w:r>
    </w:p>
    <w:p w14:paraId="0D0AAA93" w14:textId="1501CED5" w:rsidR="008D47B1" w:rsidRPr="00D6016B" w:rsidRDefault="008D47B1" w:rsidP="00D6016B">
      <w:pPr>
        <w:pStyle w:val="Nagwek3"/>
        <w:spacing w:before="240" w:after="240" w:line="360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D6016B">
        <w:rPr>
          <w:rFonts w:ascii="Arial" w:hAnsi="Arial" w:cs="Arial"/>
          <w:b/>
          <w:bCs/>
          <w:color w:val="auto"/>
          <w:sz w:val="26"/>
          <w:szCs w:val="26"/>
        </w:rPr>
        <w:t>Oświadczenie wykonawców wspólnie ubiegających się o udzielenie zamówienia</w:t>
      </w:r>
    </w:p>
    <w:p w14:paraId="7A2EDD3F" w14:textId="38224A0F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>składane na podstawie art. 117 ust. 4 ustawy z dnia 11 września 2019 r.</w:t>
      </w:r>
      <w:r w:rsidR="003F72CA">
        <w:rPr>
          <w:rFonts w:ascii="Arial" w:hAnsi="Arial" w:cs="Arial"/>
          <w:sz w:val="24"/>
          <w:szCs w:val="24"/>
        </w:rPr>
        <w:t xml:space="preserve"> </w:t>
      </w:r>
      <w:r w:rsidRPr="00D6016B">
        <w:rPr>
          <w:rFonts w:ascii="Arial" w:hAnsi="Arial" w:cs="Arial"/>
          <w:sz w:val="24"/>
          <w:szCs w:val="24"/>
        </w:rPr>
        <w:t>Prawo zamówień publicznych</w:t>
      </w:r>
    </w:p>
    <w:p w14:paraId="2D584073" w14:textId="50CB2CDC" w:rsidR="00D6016B" w:rsidRDefault="008D47B1" w:rsidP="00F47A2F">
      <w:pPr>
        <w:widowControl w:val="0"/>
        <w:suppressAutoHyphens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402242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0" w:name="_Hlk152135594"/>
      <w:r w:rsidR="00AC14F4" w:rsidRPr="00402242">
        <w:rPr>
          <w:rFonts w:ascii="Arial" w:hAnsi="Arial" w:cs="Arial"/>
          <w:b/>
          <w:sz w:val="24"/>
          <w:szCs w:val="24"/>
        </w:rPr>
        <w:t>:</w:t>
      </w:r>
      <w:r w:rsidR="00580A8E" w:rsidRPr="00402242">
        <w:rPr>
          <w:rFonts w:ascii="Arial" w:hAnsi="Arial" w:cs="Arial"/>
          <w:sz w:val="24"/>
          <w:szCs w:val="24"/>
        </w:rPr>
        <w:t xml:space="preserve"> </w:t>
      </w:r>
    </w:p>
    <w:p w14:paraId="0E0F7E66" w14:textId="33C90AAE" w:rsidR="00E66832" w:rsidRPr="00F062F8" w:rsidRDefault="00E66832" w:rsidP="00F47A2F">
      <w:pPr>
        <w:widowControl w:val="0"/>
        <w:suppressAutoHyphens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F062F8">
        <w:rPr>
          <w:rFonts w:ascii="Arial" w:hAnsi="Arial" w:cs="Arial"/>
          <w:b/>
          <w:bCs/>
          <w:sz w:val="24"/>
          <w:szCs w:val="24"/>
        </w:rPr>
        <w:t>Remont głównej sali gimnastycznej w Zespole Szkolno-Przedszkolnym w Białej</w:t>
      </w:r>
    </w:p>
    <w:bookmarkEnd w:id="0"/>
    <w:p w14:paraId="017AECD5" w14:textId="229297FE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oświadczamy, iż następujące </w:t>
      </w:r>
      <w:r w:rsidR="004002DB" w:rsidRPr="00D6016B">
        <w:rPr>
          <w:rFonts w:ascii="Arial" w:hAnsi="Arial" w:cs="Arial"/>
          <w:sz w:val="24"/>
          <w:szCs w:val="24"/>
        </w:rPr>
        <w:t>zamówienie pub</w:t>
      </w:r>
      <w:r w:rsidR="007D6520" w:rsidRPr="00D6016B">
        <w:rPr>
          <w:rFonts w:ascii="Arial" w:hAnsi="Arial" w:cs="Arial"/>
          <w:sz w:val="24"/>
          <w:szCs w:val="24"/>
        </w:rPr>
        <w:t>l</w:t>
      </w:r>
      <w:r w:rsidR="004002DB" w:rsidRPr="00D6016B">
        <w:rPr>
          <w:rFonts w:ascii="Arial" w:hAnsi="Arial" w:cs="Arial"/>
          <w:sz w:val="24"/>
          <w:szCs w:val="24"/>
        </w:rPr>
        <w:t>iczne</w:t>
      </w:r>
      <w:r w:rsidRPr="00D6016B">
        <w:rPr>
          <w:rFonts w:ascii="Arial" w:hAnsi="Arial" w:cs="Arial"/>
          <w:sz w:val="24"/>
          <w:szCs w:val="24"/>
        </w:rPr>
        <w:t xml:space="preserve"> wykonają poszczególni wykonawcy wspólnie ubiegający się o udzielenie zamówienia: </w:t>
      </w:r>
    </w:p>
    <w:p w14:paraId="1679C20A" w14:textId="0C77E3F0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 wykona: ............................... </w:t>
      </w:r>
    </w:p>
    <w:p w14:paraId="2D85878A" w14:textId="0EAA121C" w:rsidR="00AC16B8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................................... wykona: .............................. </w:t>
      </w:r>
    </w:p>
    <w:p w14:paraId="7B95F001" w14:textId="77777777" w:rsidR="00AC16B8" w:rsidRDefault="00AC16B8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</w:p>
    <w:p w14:paraId="46F51DC9" w14:textId="77777777" w:rsidR="00AC16B8" w:rsidRPr="00AC2A3D" w:rsidRDefault="00AC16B8" w:rsidP="00AC16B8">
      <w:pPr>
        <w:pStyle w:val="Akapitzlist"/>
        <w:widowControl/>
        <w:suppressAutoHyphens w:val="0"/>
        <w:spacing w:before="120" w:after="120" w:line="360" w:lineRule="auto"/>
        <w:ind w:left="142"/>
        <w:contextualSpacing/>
        <w:rPr>
          <w:rFonts w:ascii="Arial" w:eastAsia="Times New Roman" w:hAnsi="Arial" w:cs="Arial"/>
          <w:i/>
          <w:iCs/>
          <w:color w:val="FF0000"/>
        </w:rPr>
      </w:pPr>
      <w:r>
        <w:rPr>
          <w:rFonts w:ascii="Arial" w:eastAsia="Times New Roman" w:hAnsi="Arial" w:cs="Arial"/>
          <w:i/>
          <w:iCs/>
          <w:color w:val="FF0000"/>
        </w:rPr>
        <w:t>Podpis kwalifikowany, zaufany lub osobisty wykonawcy</w:t>
      </w:r>
    </w:p>
    <w:p w14:paraId="2EAD3C75" w14:textId="77777777" w:rsidR="00AC16B8" w:rsidRPr="00D6016B" w:rsidRDefault="00AC16B8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</w:p>
    <w:sectPr w:rsidR="00AC16B8" w:rsidRPr="00D6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3EC71B92"/>
    <w:multiLevelType w:val="hybridMultilevel"/>
    <w:tmpl w:val="BB74F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237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B1"/>
    <w:rsid w:val="000F0247"/>
    <w:rsid w:val="001127A8"/>
    <w:rsid w:val="001973F5"/>
    <w:rsid w:val="002A28AD"/>
    <w:rsid w:val="00384DFC"/>
    <w:rsid w:val="003F72CA"/>
    <w:rsid w:val="004002DB"/>
    <w:rsid w:val="00402242"/>
    <w:rsid w:val="00531570"/>
    <w:rsid w:val="00580A8E"/>
    <w:rsid w:val="0066511A"/>
    <w:rsid w:val="006D7D5F"/>
    <w:rsid w:val="0078233F"/>
    <w:rsid w:val="007D6520"/>
    <w:rsid w:val="008059A7"/>
    <w:rsid w:val="008369C5"/>
    <w:rsid w:val="008D47B1"/>
    <w:rsid w:val="009B1470"/>
    <w:rsid w:val="009E573A"/>
    <w:rsid w:val="00A57F4A"/>
    <w:rsid w:val="00A64555"/>
    <w:rsid w:val="00AC14F4"/>
    <w:rsid w:val="00AC16B8"/>
    <w:rsid w:val="00B72DC4"/>
    <w:rsid w:val="00D02DC4"/>
    <w:rsid w:val="00D1628C"/>
    <w:rsid w:val="00D6016B"/>
    <w:rsid w:val="00D846BE"/>
    <w:rsid w:val="00DB22E9"/>
    <w:rsid w:val="00E66832"/>
    <w:rsid w:val="00EB241F"/>
    <w:rsid w:val="00F062F8"/>
    <w:rsid w:val="00F204C2"/>
    <w:rsid w:val="00F4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B9B9"/>
  <w15:chartTrackingRefBased/>
  <w15:docId w15:val="{9E294849-67D0-4657-8568-9AC72B9E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01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601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601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601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AC16B8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AC16B8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22</cp:revision>
  <cp:lastPrinted>2025-12-31T12:00:00Z</cp:lastPrinted>
  <dcterms:created xsi:type="dcterms:W3CDTF">2021-06-15T06:40:00Z</dcterms:created>
  <dcterms:modified xsi:type="dcterms:W3CDTF">2026-01-30T08:24:00Z</dcterms:modified>
</cp:coreProperties>
</file>